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-677"/>
        <w:tblW w:w="0" w:type="auto"/>
        <w:tblBorders>
          <w:top w:val="single" w:sz="8" w:space="0" w:color="F4AF83"/>
          <w:left w:val="single" w:sz="8" w:space="0" w:color="F4AF83"/>
          <w:bottom w:val="single" w:sz="8" w:space="0" w:color="F4AF83"/>
          <w:right w:val="single" w:sz="8" w:space="0" w:color="F4AF83"/>
          <w:insideH w:val="single" w:sz="8" w:space="0" w:color="F4AF83"/>
          <w:insideV w:val="single" w:sz="8" w:space="0" w:color="F4AF83"/>
        </w:tblBorders>
        <w:tblLook w:val="01E0"/>
      </w:tblPr>
      <w:tblGrid>
        <w:gridCol w:w="3554"/>
        <w:gridCol w:w="1307"/>
        <w:gridCol w:w="1033"/>
        <w:gridCol w:w="4992"/>
      </w:tblGrid>
      <w:tr w:rsidR="00BD088C" w:rsidTr="000B16AC">
        <w:trPr>
          <w:trHeight w:val="1189"/>
        </w:trPr>
        <w:tc>
          <w:tcPr>
            <w:tcW w:w="0" w:type="auto"/>
            <w:gridSpan w:val="4"/>
            <w:shd w:val="clear" w:color="auto" w:fill="FFC000"/>
          </w:tcPr>
          <w:p w:rsidR="000B16AC" w:rsidRDefault="000B16AC" w:rsidP="00BD088C">
            <w:pPr>
              <w:pStyle w:val="TableParagraph"/>
              <w:spacing w:before="181"/>
              <w:ind w:left="3281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BARBAROS HAYRETTİN PAŞA ANADOLU LİSESİ</w:t>
            </w:r>
          </w:p>
          <w:p w:rsidR="00BD088C" w:rsidRDefault="00BD088C" w:rsidP="00BD088C">
            <w:pPr>
              <w:pStyle w:val="TableParagraph"/>
              <w:spacing w:before="181"/>
              <w:ind w:left="3281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BESLENME DOSTU OKUL PROJESİ</w:t>
            </w:r>
          </w:p>
          <w:p w:rsidR="00BD088C" w:rsidRDefault="00AA22A8" w:rsidP="00BD088C">
            <w:pPr>
              <w:pStyle w:val="TableParagraph"/>
              <w:ind w:left="1594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AYLIK </w:t>
            </w:r>
            <w:r w:rsidR="00BD088C">
              <w:rPr>
                <w:b/>
                <w:sz w:val="24"/>
              </w:rPr>
              <w:t>ETKİNLİKLER İZLEME – DEĞERLENDİRME RAPORU</w:t>
            </w:r>
          </w:p>
        </w:tc>
      </w:tr>
      <w:tr w:rsidR="00BD088C" w:rsidTr="000B16AC">
        <w:trPr>
          <w:trHeight w:val="1820"/>
        </w:trPr>
        <w:tc>
          <w:tcPr>
            <w:tcW w:w="3554" w:type="dxa"/>
            <w:shd w:val="clear" w:color="auto" w:fill="FFD966"/>
          </w:tcPr>
          <w:p w:rsidR="00BD088C" w:rsidRDefault="00BD088C" w:rsidP="00BD088C">
            <w:pPr>
              <w:pStyle w:val="TableParagraph"/>
              <w:rPr>
                <w:sz w:val="26"/>
              </w:rPr>
            </w:pPr>
          </w:p>
          <w:p w:rsidR="00BD088C" w:rsidRDefault="00BD088C" w:rsidP="00BD088C">
            <w:pPr>
              <w:pStyle w:val="TableParagraph"/>
              <w:rPr>
                <w:sz w:val="26"/>
              </w:rPr>
            </w:pPr>
          </w:p>
          <w:p w:rsidR="00BD088C" w:rsidRDefault="00BD088C" w:rsidP="00BD088C">
            <w:pPr>
              <w:pStyle w:val="TableParagraph"/>
              <w:spacing w:before="173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  <w:tc>
          <w:tcPr>
            <w:tcW w:w="1307" w:type="dxa"/>
            <w:shd w:val="clear" w:color="auto" w:fill="FFD966"/>
            <w:textDirection w:val="btLr"/>
          </w:tcPr>
          <w:p w:rsidR="00BD088C" w:rsidRDefault="00BD088C" w:rsidP="00BD088C">
            <w:pPr>
              <w:pStyle w:val="TableParagraph"/>
              <w:spacing w:before="8"/>
              <w:rPr>
                <w:sz w:val="24"/>
              </w:rPr>
            </w:pPr>
          </w:p>
          <w:p w:rsidR="00BD088C" w:rsidRDefault="00BD088C" w:rsidP="00BD088C">
            <w:pPr>
              <w:pStyle w:val="TableParagraph"/>
              <w:spacing w:line="247" w:lineRule="auto"/>
              <w:ind w:left="11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UYGULAMA ZAMANI</w:t>
            </w:r>
          </w:p>
        </w:tc>
        <w:tc>
          <w:tcPr>
            <w:tcW w:w="0" w:type="auto"/>
            <w:shd w:val="clear" w:color="auto" w:fill="FFD966"/>
            <w:textDirection w:val="btLr"/>
          </w:tcPr>
          <w:p w:rsidR="00BD088C" w:rsidRDefault="00BD088C" w:rsidP="00BD088C">
            <w:pPr>
              <w:pStyle w:val="TableParagraph"/>
              <w:spacing w:before="144" w:line="247" w:lineRule="auto"/>
              <w:ind w:left="112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AÇIK HEDEF UYGULANDI MI?</w:t>
            </w:r>
          </w:p>
        </w:tc>
        <w:tc>
          <w:tcPr>
            <w:tcW w:w="0" w:type="auto"/>
            <w:shd w:val="clear" w:color="auto" w:fill="FFD966"/>
          </w:tcPr>
          <w:p w:rsidR="00BD088C" w:rsidRDefault="00BD088C" w:rsidP="00BD088C">
            <w:pPr>
              <w:pStyle w:val="TableParagraph"/>
              <w:rPr>
                <w:sz w:val="26"/>
              </w:rPr>
            </w:pPr>
          </w:p>
          <w:p w:rsidR="00BD088C" w:rsidRDefault="00BD088C" w:rsidP="00BD088C">
            <w:pPr>
              <w:pStyle w:val="TableParagraph"/>
              <w:rPr>
                <w:sz w:val="26"/>
              </w:rPr>
            </w:pPr>
          </w:p>
          <w:p w:rsidR="00BD088C" w:rsidRDefault="00BD088C" w:rsidP="00BD088C">
            <w:pPr>
              <w:pStyle w:val="TableParagraph"/>
              <w:spacing w:before="173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İZLEME-DEĞERLENDİRME</w:t>
            </w:r>
          </w:p>
        </w:tc>
      </w:tr>
      <w:tr w:rsidR="00BD088C" w:rsidRPr="000A6D64" w:rsidTr="000B16AC">
        <w:trPr>
          <w:trHeight w:val="1461"/>
        </w:trPr>
        <w:tc>
          <w:tcPr>
            <w:tcW w:w="3554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BD088C" w:rsidRPr="000A6D64" w:rsidRDefault="00BD088C" w:rsidP="00BD088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D088C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Hareketli Yaşam Ekibinin oluşturulması ve ilk toplantısının gerçekleştirilmesi.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Dostu Okul Projesi Yıllık Planının Hazırlanması.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Okulun internet sayfasında Beslenme Köşesi oluşturulması.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Dostu Okul Projesi için sınıf öğrenci temsilcilerinin seçilmesi.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Dostu Okul Bilgilendirme Panosunun oluşturulması.</w:t>
            </w:r>
          </w:p>
          <w:p w:rsidR="00DA445E" w:rsidRPr="000A6D64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BD088C" w:rsidRPr="000A6D64" w:rsidRDefault="00BD088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BD088C" w:rsidRPr="000A6D64" w:rsidRDefault="00BD088C" w:rsidP="00BD088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BD088C" w:rsidRPr="000A6D64" w:rsidRDefault="00DA445E" w:rsidP="000B16AC">
            <w:pPr>
              <w:pStyle w:val="TableParagraph"/>
              <w:ind w:right="2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EKİM </w:t>
            </w:r>
            <w:r w:rsidR="000B16AC" w:rsidRPr="00225A3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BD088C" w:rsidRPr="000A6D64" w:rsidRDefault="00BD088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BD088C" w:rsidRPr="000A6D64" w:rsidRDefault="00BD088C" w:rsidP="00BD088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BD088C" w:rsidRPr="000A6D64" w:rsidRDefault="00BD088C" w:rsidP="00BD088C">
            <w:pPr>
              <w:pStyle w:val="TableParagraph"/>
              <w:ind w:left="325" w:right="309"/>
              <w:jc w:val="center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0" w:type="auto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BD088C" w:rsidRPr="000A6D64" w:rsidRDefault="00BD088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BD088C" w:rsidRPr="000A6D64" w:rsidRDefault="00BD088C" w:rsidP="00BD088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BD088C" w:rsidRDefault="00DA445E" w:rsidP="00DA445E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Hareketli Yaşam Ekibi oluşturuldu ve ilk toplantısı gerçekleştirildi.</w:t>
            </w:r>
          </w:p>
          <w:p w:rsidR="00DA445E" w:rsidRDefault="00DA445E" w:rsidP="00DA445E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Dostu Okul Projesi Yıllık Planı Hazırlandı.</w:t>
            </w:r>
          </w:p>
          <w:p w:rsidR="00DA445E" w:rsidRDefault="00DA445E" w:rsidP="00DA445E">
            <w:pPr>
              <w:pStyle w:val="TableParagraph"/>
              <w:ind w:left="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Okulun internet sayfasında Beslenme Köşesi oluşturuldu.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Beslenme Dostu Okul Projesi için sınıf öğrenci temsilcileri                seçildi.</w:t>
            </w:r>
          </w:p>
          <w:p w:rsidR="00DA445E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Beslenme Dostu Okul Bilgilendirme Panosu oluşturuldu.</w:t>
            </w:r>
          </w:p>
          <w:p w:rsidR="00DA445E" w:rsidRPr="000A6D64" w:rsidRDefault="00DA445E" w:rsidP="00DA445E">
            <w:pPr>
              <w:pStyle w:val="TableParagraph"/>
              <w:ind w:left="114"/>
              <w:rPr>
                <w:b/>
                <w:sz w:val="20"/>
                <w:szCs w:val="20"/>
              </w:rPr>
            </w:pPr>
          </w:p>
        </w:tc>
      </w:tr>
      <w:tr w:rsidR="000B16AC" w:rsidRPr="000A6D64" w:rsidTr="000B16AC">
        <w:trPr>
          <w:trHeight w:val="2210"/>
        </w:trPr>
        <w:tc>
          <w:tcPr>
            <w:tcW w:w="355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:rsidR="000B16AC" w:rsidRPr="000A6D64" w:rsidRDefault="000B16A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DA445E" w:rsidRPr="000A6D64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 xml:space="preserve">Beslenme Dostu Okul bilgilendirme afiş, poster ve broşürlerinin okul panosuna asılması. </w:t>
            </w:r>
          </w:p>
          <w:p w:rsidR="00F32B59" w:rsidRDefault="000B16AC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proofErr w:type="gramStart"/>
            <w:r w:rsidRPr="000A6D64">
              <w:rPr>
                <w:b/>
                <w:sz w:val="20"/>
                <w:szCs w:val="20"/>
              </w:rPr>
              <w:t>Okuldaki tüm öğrencilerin boy ve kilo ölçümlerinin yapılması, istatistiklerin tutulması.</w:t>
            </w:r>
            <w:bookmarkStart w:id="0" w:name="_GoBack"/>
            <w:bookmarkEnd w:id="0"/>
            <w:proofErr w:type="gramEnd"/>
          </w:p>
          <w:p w:rsidR="00F32B59" w:rsidRDefault="000B16AC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 xml:space="preserve">Beden kitle indekslerinin hesaplanarak veliler ile paylaşılması. </w:t>
            </w:r>
          </w:p>
          <w:p w:rsidR="000B16AC" w:rsidRDefault="000B16AC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proofErr w:type="gramStart"/>
            <w:r w:rsidRPr="000A6D64">
              <w:rPr>
                <w:b/>
                <w:sz w:val="20"/>
                <w:szCs w:val="20"/>
              </w:rPr>
              <w:t>Problem yaşayan öğrencilerin ilgili sağlık kuruluşlarına yönlendirilmesi.</w:t>
            </w:r>
            <w:proofErr w:type="gramEnd"/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içi </w:t>
            </w:r>
            <w:r w:rsidRPr="000A6D64">
              <w:rPr>
                <w:b/>
                <w:sz w:val="20"/>
                <w:szCs w:val="20"/>
              </w:rPr>
              <w:t>Beslenme Dostu Okul panolarının hazırlanması.</w:t>
            </w:r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Dünya Diyabet Günü’ne vurgu yapan afiş çalışmalarının yapılması ve panoda sergilenmesi.</w:t>
            </w:r>
            <w:proofErr w:type="gramEnd"/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Dünya Diyabet Günü’nde </w:t>
            </w:r>
            <w:proofErr w:type="spellStart"/>
            <w:r>
              <w:rPr>
                <w:b/>
                <w:sz w:val="20"/>
                <w:szCs w:val="20"/>
              </w:rPr>
              <w:t>farkındalık</w:t>
            </w:r>
            <w:proofErr w:type="spellEnd"/>
            <w:r>
              <w:rPr>
                <w:b/>
                <w:sz w:val="20"/>
                <w:szCs w:val="20"/>
              </w:rPr>
              <w:t xml:space="preserve"> oluşturmak için öğrencilere günün anlam ve önemini belirten sunumların düzenlenmesi</w:t>
            </w:r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Kasım ayının sebze ve meyvesinin tanıtılması</w:t>
            </w:r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Şubeler arası voleybol turnuvalarının yapılması</w:t>
            </w:r>
          </w:p>
          <w:p w:rsidR="00F32B59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 toplantısında sağlıklı beslenme konularına değinilmesi</w:t>
            </w:r>
          </w:p>
          <w:p w:rsidR="00F32B59" w:rsidRPr="000A6D64" w:rsidRDefault="00F32B59" w:rsidP="00BD088C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  <w:vAlign w:val="center"/>
          </w:tcPr>
          <w:p w:rsidR="000B16AC" w:rsidRDefault="00DA445E" w:rsidP="000B16AC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 xml:space="preserve">KASIM </w:t>
            </w:r>
            <w:r w:rsidR="000B16AC" w:rsidRPr="00225A3A">
              <w:rPr>
                <w:b/>
                <w:sz w:val="20"/>
                <w:szCs w:val="20"/>
              </w:rPr>
              <w:t xml:space="preserve"> 2019</w:t>
            </w:r>
            <w:proofErr w:type="gramEnd"/>
          </w:p>
        </w:tc>
        <w:tc>
          <w:tcPr>
            <w:tcW w:w="0" w:type="auto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:rsidR="000B16AC" w:rsidRPr="000A6D64" w:rsidRDefault="000B16A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0B16AC" w:rsidRPr="000A6D64" w:rsidRDefault="000B16AC" w:rsidP="00BD088C">
            <w:pPr>
              <w:pStyle w:val="TableParagraph"/>
              <w:rPr>
                <w:b/>
                <w:sz w:val="20"/>
                <w:szCs w:val="20"/>
              </w:rPr>
            </w:pPr>
          </w:p>
          <w:p w:rsidR="000B16AC" w:rsidRPr="000A6D64" w:rsidRDefault="000B16AC" w:rsidP="00BD088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B16AC" w:rsidRPr="000A6D64" w:rsidRDefault="000B16AC" w:rsidP="00BD088C">
            <w:pPr>
              <w:pStyle w:val="TableParagraph"/>
              <w:spacing w:before="1"/>
              <w:ind w:left="325" w:right="309"/>
              <w:jc w:val="center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0" w:type="auto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  <w:vAlign w:val="center"/>
          </w:tcPr>
          <w:p w:rsidR="00DA445E" w:rsidRPr="000A6D64" w:rsidRDefault="00DA445E" w:rsidP="00DA445E">
            <w:pPr>
              <w:pStyle w:val="Default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>Beslenme Dostu Okul bilgilendirme afiş, poster ve broşür</w:t>
            </w:r>
            <w:r w:rsidR="00F32B59">
              <w:rPr>
                <w:b/>
                <w:sz w:val="20"/>
                <w:szCs w:val="20"/>
              </w:rPr>
              <w:t>leri okul panosuna asıldı.</w:t>
            </w:r>
          </w:p>
          <w:p w:rsidR="000B16AC" w:rsidRDefault="000B16AC" w:rsidP="000B16AC">
            <w:pPr>
              <w:pStyle w:val="TableParagraph"/>
              <w:spacing w:line="261" w:lineRule="exact"/>
              <w:ind w:left="114"/>
              <w:rPr>
                <w:b/>
                <w:sz w:val="20"/>
                <w:szCs w:val="20"/>
              </w:rPr>
            </w:pPr>
            <w:r w:rsidRPr="000A6D64">
              <w:rPr>
                <w:b/>
                <w:sz w:val="20"/>
                <w:szCs w:val="20"/>
              </w:rPr>
              <w:t>Okuldaki tüm öğrencilerin bo</w:t>
            </w:r>
            <w:r>
              <w:rPr>
                <w:b/>
                <w:sz w:val="20"/>
                <w:szCs w:val="20"/>
              </w:rPr>
              <w:t>y ve kilo ölçümlerinin, beden kitle endeksl</w:t>
            </w:r>
            <w:r w:rsidR="00F32B59">
              <w:rPr>
                <w:b/>
                <w:sz w:val="20"/>
                <w:szCs w:val="20"/>
              </w:rPr>
              <w:t>erinin hesaplanması yapıldı ve e</w:t>
            </w:r>
            <w:r>
              <w:rPr>
                <w:b/>
                <w:sz w:val="20"/>
                <w:szCs w:val="20"/>
              </w:rPr>
              <w:t xml:space="preserve">-Okul sistemine işlendi, ayrıca bütün öğrencilerimiz gelişim takibi için aile hekimlerine yönlendirildi risk grubundaki öğrencilerimiz tespit edilerek velileri ile bilgilendirme toplantısı yapıldı. </w:t>
            </w:r>
          </w:p>
          <w:p w:rsidR="00F32B59" w:rsidRDefault="00F32B59" w:rsidP="00F32B59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Diyabet Günü’ne vurgu yapan afiş çalışmaları yapıldı ve panoda sergilendi.</w:t>
            </w:r>
          </w:p>
          <w:p w:rsidR="00F32B59" w:rsidRDefault="00F32B59" w:rsidP="00F32B59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Dünya Diyabet Günü’nde </w:t>
            </w:r>
            <w:proofErr w:type="spellStart"/>
            <w:r>
              <w:rPr>
                <w:b/>
                <w:sz w:val="20"/>
                <w:szCs w:val="20"/>
              </w:rPr>
              <w:t>farkındalık</w:t>
            </w:r>
            <w:proofErr w:type="spellEnd"/>
            <w:r>
              <w:rPr>
                <w:b/>
                <w:sz w:val="20"/>
                <w:szCs w:val="20"/>
              </w:rPr>
              <w:t xml:space="preserve"> oluşturmak için öğrencilere günün anlam ve önemini belirten sunumlar düzenlendi</w:t>
            </w:r>
          </w:p>
          <w:p w:rsidR="00F32B59" w:rsidRDefault="00F32B59" w:rsidP="00F32B59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Kasım ayının sebze ve meyvesi tanıtıldı</w:t>
            </w:r>
          </w:p>
          <w:p w:rsidR="00F32B59" w:rsidRDefault="00F32B59" w:rsidP="00F32B59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Şubeler arası voleybol turnuvaları yapıldı</w:t>
            </w:r>
          </w:p>
          <w:p w:rsidR="00F32B59" w:rsidRDefault="00F32B59" w:rsidP="00F32B59">
            <w:pPr>
              <w:pStyle w:val="TableParagraph"/>
              <w:ind w:left="112" w:right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 toplantısında sağlıklı beslenme konularına değinildi</w:t>
            </w:r>
          </w:p>
          <w:p w:rsidR="000B16AC" w:rsidRPr="000A6D64" w:rsidRDefault="000B16AC" w:rsidP="00F32B59">
            <w:pPr>
              <w:pStyle w:val="TableParagraph"/>
              <w:spacing w:line="261" w:lineRule="exact"/>
              <w:ind w:left="114"/>
              <w:rPr>
                <w:b/>
                <w:sz w:val="20"/>
                <w:szCs w:val="20"/>
              </w:rPr>
            </w:pPr>
          </w:p>
        </w:tc>
      </w:tr>
    </w:tbl>
    <w:p w:rsidR="007F341D" w:rsidRPr="000A6D64" w:rsidRDefault="007F341D">
      <w:pPr>
        <w:jc w:val="both"/>
        <w:rPr>
          <w:b/>
          <w:sz w:val="20"/>
          <w:szCs w:val="20"/>
        </w:rPr>
        <w:sectPr w:rsidR="007F341D" w:rsidRPr="000A6D64" w:rsidSect="000B16AC">
          <w:type w:val="continuous"/>
          <w:pgSz w:w="11910" w:h="16840"/>
          <w:pgMar w:top="1134" w:right="522" w:bottom="278" w:left="522" w:header="709" w:footer="709" w:gutter="0"/>
          <w:cols w:space="708"/>
        </w:sectPr>
      </w:pPr>
    </w:p>
    <w:p w:rsidR="007F341D" w:rsidRDefault="007F341D">
      <w:pPr>
        <w:pStyle w:val="GvdeMetni"/>
      </w:pPr>
    </w:p>
    <w:p w:rsidR="007F341D" w:rsidRDefault="007F341D">
      <w:pPr>
        <w:pStyle w:val="GvdeMetni"/>
      </w:pPr>
    </w:p>
    <w:p w:rsidR="007F341D" w:rsidRDefault="007F341D">
      <w:pPr>
        <w:pStyle w:val="GvdeMetni"/>
        <w:spacing w:before="10"/>
        <w:rPr>
          <w:sz w:val="16"/>
        </w:rPr>
      </w:pPr>
    </w:p>
    <w:p w:rsidR="000454F9" w:rsidRDefault="000454F9" w:rsidP="000454F9">
      <w:pPr>
        <w:pStyle w:val="GvdeMetni"/>
        <w:spacing w:before="10"/>
        <w:rPr>
          <w:sz w:val="16"/>
        </w:rPr>
      </w:pPr>
    </w:p>
    <w:tbl>
      <w:tblPr>
        <w:tblStyle w:val="TabloKlavuzu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234"/>
        <w:gridCol w:w="2085"/>
        <w:gridCol w:w="1803"/>
        <w:gridCol w:w="2143"/>
      </w:tblGrid>
      <w:tr w:rsidR="000454F9" w:rsidRPr="000454F9" w:rsidTr="002574E2">
        <w:trPr>
          <w:trHeight w:val="368"/>
        </w:trPr>
        <w:tc>
          <w:tcPr>
            <w:tcW w:w="2351" w:type="dxa"/>
          </w:tcPr>
          <w:p w:rsidR="000454F9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Aynur ÖZTÜRK</w:t>
            </w:r>
          </w:p>
        </w:tc>
        <w:tc>
          <w:tcPr>
            <w:tcW w:w="2234" w:type="dxa"/>
          </w:tcPr>
          <w:p w:rsidR="000454F9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Dinçer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ÇANKAYA</w:t>
            </w:r>
          </w:p>
        </w:tc>
        <w:tc>
          <w:tcPr>
            <w:tcW w:w="2085" w:type="dxa"/>
          </w:tcPr>
          <w:p w:rsidR="000454F9" w:rsidRPr="000454F9" w:rsidRDefault="000454F9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Göksu ERDENİZ PEKER</w:t>
            </w:r>
          </w:p>
        </w:tc>
        <w:tc>
          <w:tcPr>
            <w:tcW w:w="1803" w:type="dxa"/>
          </w:tcPr>
          <w:p w:rsidR="000454F9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Emel UÇAK</w:t>
            </w:r>
          </w:p>
        </w:tc>
        <w:tc>
          <w:tcPr>
            <w:tcW w:w="2143" w:type="dxa"/>
          </w:tcPr>
          <w:p w:rsidR="000454F9" w:rsidRPr="000454F9" w:rsidRDefault="000454F9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Bahar Bahriye YILMAZ</w:t>
            </w:r>
          </w:p>
        </w:tc>
      </w:tr>
      <w:tr w:rsidR="005466A7" w:rsidRPr="000454F9" w:rsidTr="002574E2">
        <w:trPr>
          <w:trHeight w:val="409"/>
        </w:trPr>
        <w:tc>
          <w:tcPr>
            <w:tcW w:w="2351" w:type="dxa"/>
          </w:tcPr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Müdür Yardımcısı</w:t>
            </w: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27D" w:rsidRDefault="0022127D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Gözde KIRDAĞ</w:t>
            </w: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Öğrenci Temsilcisi</w:t>
            </w:r>
          </w:p>
        </w:tc>
        <w:tc>
          <w:tcPr>
            <w:tcW w:w="2234" w:type="dxa"/>
          </w:tcPr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 xml:space="preserve">Beden </w:t>
            </w:r>
            <w:proofErr w:type="spellStart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Eğt</w:t>
            </w:r>
            <w:proofErr w:type="spellEnd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 xml:space="preserve">Biyoloji </w:t>
            </w:r>
            <w:proofErr w:type="spellStart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5466A7" w:rsidRPr="000454F9" w:rsidRDefault="005466A7" w:rsidP="009F5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 xml:space="preserve">Beden </w:t>
            </w:r>
            <w:proofErr w:type="spellStart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Eğt</w:t>
            </w:r>
            <w:proofErr w:type="spellEnd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43" w:type="dxa"/>
          </w:tcPr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4F9">
              <w:rPr>
                <w:rFonts w:asciiTheme="minorHAnsi" w:hAnsiTheme="minorHAnsi" w:cstheme="minorHAnsi"/>
                <w:sz w:val="20"/>
                <w:szCs w:val="20"/>
              </w:rPr>
              <w:t>Okul A.B.B.</w:t>
            </w: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6A7" w:rsidRPr="000454F9" w:rsidRDefault="005466A7" w:rsidP="00257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54F9" w:rsidRDefault="000454F9" w:rsidP="000454F9">
      <w:pPr>
        <w:rPr>
          <w:rFonts w:asciiTheme="minorHAnsi" w:hAnsiTheme="minorHAnsi" w:cstheme="minorHAnsi"/>
          <w:sz w:val="20"/>
          <w:szCs w:val="20"/>
        </w:rPr>
      </w:pPr>
    </w:p>
    <w:p w:rsidR="000454F9" w:rsidRDefault="000454F9" w:rsidP="000454F9">
      <w:pPr>
        <w:rPr>
          <w:rFonts w:asciiTheme="minorHAnsi" w:hAnsiTheme="minorHAnsi" w:cstheme="minorHAnsi"/>
          <w:sz w:val="20"/>
          <w:szCs w:val="20"/>
        </w:rPr>
      </w:pPr>
    </w:p>
    <w:p w:rsidR="000454F9" w:rsidRPr="000454F9" w:rsidRDefault="0022127D" w:rsidP="000454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25.11.2019</w:t>
      </w:r>
    </w:p>
    <w:p w:rsidR="000454F9" w:rsidRPr="000454F9" w:rsidRDefault="000454F9" w:rsidP="000454F9">
      <w:pPr>
        <w:rPr>
          <w:rFonts w:asciiTheme="minorHAnsi" w:hAnsiTheme="minorHAnsi" w:cstheme="minorHAnsi"/>
          <w:sz w:val="20"/>
          <w:szCs w:val="20"/>
        </w:rPr>
      </w:pPr>
      <w:r w:rsidRPr="000454F9">
        <w:rPr>
          <w:rFonts w:asciiTheme="minorHAnsi" w:hAnsiTheme="minorHAnsi" w:cstheme="minorHAnsi"/>
          <w:sz w:val="20"/>
          <w:szCs w:val="20"/>
        </w:rPr>
        <w:tab/>
      </w:r>
      <w:r w:rsidRPr="000454F9">
        <w:rPr>
          <w:rFonts w:asciiTheme="minorHAnsi" w:hAnsiTheme="minorHAnsi" w:cstheme="minorHAnsi"/>
          <w:sz w:val="20"/>
          <w:szCs w:val="20"/>
        </w:rPr>
        <w:tab/>
      </w:r>
      <w:r w:rsidRPr="000454F9">
        <w:rPr>
          <w:rFonts w:asciiTheme="minorHAnsi" w:hAnsiTheme="minorHAnsi" w:cstheme="minorHAnsi"/>
          <w:sz w:val="20"/>
          <w:szCs w:val="20"/>
        </w:rPr>
        <w:tab/>
      </w:r>
      <w:r w:rsidRPr="000454F9">
        <w:rPr>
          <w:rFonts w:asciiTheme="minorHAnsi" w:hAnsiTheme="minorHAnsi" w:cstheme="minorHAnsi"/>
          <w:sz w:val="20"/>
          <w:szCs w:val="20"/>
        </w:rPr>
        <w:tab/>
      </w:r>
      <w:r w:rsidRPr="000454F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454F9">
        <w:rPr>
          <w:rFonts w:asciiTheme="minorHAnsi" w:hAnsiTheme="minorHAnsi" w:cstheme="minorHAnsi"/>
          <w:sz w:val="20"/>
          <w:szCs w:val="20"/>
        </w:rPr>
        <w:t>Abutalip</w:t>
      </w:r>
      <w:proofErr w:type="spellEnd"/>
      <w:r w:rsidRPr="000454F9">
        <w:rPr>
          <w:rFonts w:asciiTheme="minorHAnsi" w:hAnsiTheme="minorHAnsi" w:cstheme="minorHAnsi"/>
          <w:sz w:val="20"/>
          <w:szCs w:val="20"/>
        </w:rPr>
        <w:t xml:space="preserve"> ŞAHİN</w:t>
      </w:r>
    </w:p>
    <w:p w:rsidR="000454F9" w:rsidRPr="000454F9" w:rsidRDefault="005466A7" w:rsidP="000454F9">
      <w:pPr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0454F9" w:rsidRPr="000454F9">
        <w:rPr>
          <w:rFonts w:asciiTheme="minorHAnsi" w:hAnsiTheme="minorHAnsi" w:cstheme="minorHAnsi"/>
          <w:sz w:val="20"/>
          <w:szCs w:val="20"/>
        </w:rPr>
        <w:t>Okul Müdürü</w:t>
      </w:r>
    </w:p>
    <w:p w:rsidR="007F341D" w:rsidRDefault="007F341D" w:rsidP="00DF2516">
      <w:pPr>
        <w:pStyle w:val="GvdeMetni"/>
        <w:tabs>
          <w:tab w:val="left" w:pos="5919"/>
        </w:tabs>
        <w:ind w:left="422"/>
        <w:sectPr w:rsidR="007F341D">
          <w:pgSz w:w="11910" w:h="16840"/>
          <w:pgMar w:top="320" w:right="520" w:bottom="280" w:left="520" w:header="708" w:footer="708" w:gutter="0"/>
          <w:cols w:space="708"/>
        </w:sectPr>
      </w:pPr>
    </w:p>
    <w:p w:rsidR="007F341D" w:rsidRDefault="007F341D">
      <w:pPr>
        <w:rPr>
          <w:sz w:val="28"/>
        </w:rPr>
        <w:sectPr w:rsidR="007F341D">
          <w:pgSz w:w="11910" w:h="16840"/>
          <w:pgMar w:top="820" w:right="520" w:bottom="280" w:left="520" w:header="708" w:footer="708" w:gutter="0"/>
          <w:cols w:space="708"/>
        </w:sectPr>
      </w:pPr>
    </w:p>
    <w:p w:rsidR="007F341D" w:rsidRDefault="007F341D">
      <w:pPr>
        <w:pStyle w:val="GvdeMetni"/>
        <w:spacing w:before="5"/>
        <w:rPr>
          <w:sz w:val="15"/>
        </w:rPr>
      </w:pPr>
    </w:p>
    <w:sectPr w:rsidR="007F341D" w:rsidSect="00CC0584">
      <w:pgSz w:w="11910" w:h="16840"/>
      <w:pgMar w:top="600" w:right="52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341D"/>
    <w:rsid w:val="000454F9"/>
    <w:rsid w:val="000A4139"/>
    <w:rsid w:val="000A6D64"/>
    <w:rsid w:val="000B16AC"/>
    <w:rsid w:val="000C0736"/>
    <w:rsid w:val="001E24EB"/>
    <w:rsid w:val="0022127D"/>
    <w:rsid w:val="002218C5"/>
    <w:rsid w:val="002649FB"/>
    <w:rsid w:val="003573F6"/>
    <w:rsid w:val="00445329"/>
    <w:rsid w:val="00455E72"/>
    <w:rsid w:val="005450EF"/>
    <w:rsid w:val="005466A7"/>
    <w:rsid w:val="005621D0"/>
    <w:rsid w:val="0066436E"/>
    <w:rsid w:val="007D599B"/>
    <w:rsid w:val="007F341D"/>
    <w:rsid w:val="0086133C"/>
    <w:rsid w:val="00AA22A8"/>
    <w:rsid w:val="00BD088C"/>
    <w:rsid w:val="00CC0584"/>
    <w:rsid w:val="00CE1516"/>
    <w:rsid w:val="00DA445E"/>
    <w:rsid w:val="00DF0959"/>
    <w:rsid w:val="00DF2516"/>
    <w:rsid w:val="00F3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1D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621D0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621D0"/>
  </w:style>
  <w:style w:type="paragraph" w:customStyle="1" w:styleId="TableParagraph">
    <w:name w:val="Table Paragraph"/>
    <w:basedOn w:val="Normal"/>
    <w:uiPriority w:val="1"/>
    <w:qFormat/>
    <w:rsid w:val="005621D0"/>
  </w:style>
  <w:style w:type="table" w:styleId="TabloKlavuzu">
    <w:name w:val="Table Grid"/>
    <w:basedOn w:val="NormalTablo"/>
    <w:uiPriority w:val="59"/>
    <w:rsid w:val="00357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2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516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0A6D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54F9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5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2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516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0A6D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54F9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Lenovo</cp:lastModifiedBy>
  <cp:revision>5</cp:revision>
  <cp:lastPrinted>2017-12-13T16:49:00Z</cp:lastPrinted>
  <dcterms:created xsi:type="dcterms:W3CDTF">2019-11-18T06:18:00Z</dcterms:created>
  <dcterms:modified xsi:type="dcterms:W3CDTF">2019-11-25T07:06:00Z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